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D10" w:rsidRPr="00C57B61" w:rsidRDefault="00F34D10" w:rsidP="00F34D10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57B61">
        <w:rPr>
          <w:rFonts w:asciiTheme="minorEastAsia" w:eastAsiaTheme="minorEastAsia" w:hAnsiTheme="minorEastAsia"/>
          <w:sz w:val="24"/>
          <w:szCs w:val="24"/>
        </w:rPr>
        <w:t>21.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词 二 首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4329"/>
        <w:gridCol w:w="2116"/>
      </w:tblGrid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634EC35" wp14:editId="27567A63">
                  <wp:extent cx="143280" cy="545760"/>
                  <wp:effectExtent l="0" t="0" r="9525" b="6985"/>
                  <wp:docPr id="170" name="图片 17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5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读通、读顺课文。背诵课文。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</w:t>
            </w:r>
            <w:r w:rsidR="009177E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1270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栏</w:t>
            </w:r>
            <w:r w:rsidR="009177E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2860" cy="1778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目内二维码。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BA1ED33" wp14:editId="4E159112">
                  <wp:extent cx="143280" cy="545760"/>
                  <wp:effectExtent l="0" t="0" r="9525" b="6985"/>
                  <wp:docPr id="171" name="图片 17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6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咏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寞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碾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俏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落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  <w:r w:rsidR="009177E6" w:rsidRPr="009177E6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[来源:学|科|网]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丢三落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四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“咏、碾”的写法和笔顺。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驿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开无主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百丈冰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故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烂漫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更著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C6B4DAF" wp14:editId="2B900CDD">
                  <wp:extent cx="143280" cy="545760"/>
                  <wp:effectExtent l="0" t="0" r="9525" b="6985"/>
                  <wp:docPr id="172" name="图片 17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7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搜集有关“梅花”的古诗词。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04A4F67" wp14:editId="4DD50972">
                  <wp:extent cx="143280" cy="545760"/>
                  <wp:effectExtent l="0" t="0" r="9525" b="6985"/>
                  <wp:docPr id="173" name="图片 17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8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陆游笔下的梅花不畏凄风寒雨、馨香不变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表现了作者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洁身自好、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的品格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;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毛主席笔下的梅花积极向上、坦荡无私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表现了作者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的精神与开阔的胸襟。 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陆游笔下的梅花生长在怎样的环境里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在文中画出</w:t>
            </w:r>
            <w:r w:rsidR="009177E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7780" cy="1270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相关句子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</w:t>
            </w:r>
            <w:r w:rsidR="009177E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7780" cy="2159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“文段分析”。</w:t>
            </w:r>
            <w:r w:rsidR="009177E6" w:rsidRPr="009177E6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[来源:学科网]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0D82AE4" wp14:editId="7FF22373">
                  <wp:extent cx="143280" cy="545760"/>
                  <wp:effectExtent l="0" t="0" r="9525" b="6985"/>
                  <wp:docPr id="174" name="图片 17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9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毛泽东的这首词仅仅是在写梅花吗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批注在语文书空白处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746DC95" wp14:editId="4488EB10">
                  <wp:extent cx="143280" cy="545760"/>
                  <wp:effectExtent l="0" t="0" r="9525" b="6985"/>
                  <wp:docPr id="175" name="图片 17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0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F34D10" w:rsidRPr="00C57B61" w:rsidRDefault="00F34D10" w:rsidP="00F34D1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F34D10" w:rsidRPr="00C57B61" w:rsidRDefault="00F34D10" w:rsidP="00F34D10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57B61">
        <w:rPr>
          <w:rFonts w:asciiTheme="minorEastAsia" w:eastAsiaTheme="minorEastAsia" w:hAnsiTheme="minorEastAsia"/>
          <w:sz w:val="24"/>
          <w:szCs w:val="24"/>
        </w:rPr>
        <w:lastRenderedPageBreak/>
        <w:t>22.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跳</w:t>
      </w:r>
      <w:r w:rsidRPr="00C57B61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水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4329"/>
        <w:gridCol w:w="2116"/>
      </w:tblGrid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7B92CB1" wp14:editId="45F4613C">
                  <wp:extent cx="143280" cy="545760"/>
                  <wp:effectExtent l="0" t="0" r="9525" b="6985"/>
                  <wp:docPr id="176" name="图片 17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5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B4319F5" wp14:editId="684799B4">
                  <wp:extent cx="143280" cy="545760"/>
                  <wp:effectExtent l="0" t="0" r="9525" b="6985"/>
                  <wp:docPr id="177" name="图片 17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6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唬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肆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钻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来钻去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钻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石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大大咧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咧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嘴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“肆、瞄”的写法和笔顺。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放肆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失足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风平浪静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哭笑不得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龇牙咧嘴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心惊胆战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DE07618" wp14:editId="471F392E">
                  <wp:extent cx="143280" cy="545760"/>
                  <wp:effectExtent l="0" t="0" r="9525" b="6985"/>
                  <wp:docPr id="178" name="图片 17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7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搜集有关轮船的歇后语。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3E177F9" wp14:editId="4BC45244">
                  <wp:extent cx="143280" cy="545760"/>
                  <wp:effectExtent l="0" t="0" r="9525" b="6985"/>
                  <wp:docPr id="179" name="图片 17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8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本文主要记叙了一艘帆船的船长在孩子万分紧急的时刻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命令他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使他转危为安的故事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表现了船长的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</w:t>
            </w:r>
            <w:r w:rsidR="009177E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0320" cy="1524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594C721" wp14:editId="77A82150">
                  <wp:extent cx="143280" cy="545760"/>
                  <wp:effectExtent l="0" t="0" r="9525" b="6985"/>
                  <wp:docPr id="180" name="图片 18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9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试着完成课后作业第二题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联系课文内容说一说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男孩儿是怎样一步一步走上危险的境地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又是怎样脱险、获救的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读了这个故事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你受到了什么启示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8130296" wp14:editId="5C56E605">
                  <wp:extent cx="143280" cy="545760"/>
                  <wp:effectExtent l="0" t="0" r="9525" b="6985"/>
                  <wp:docPr id="181" name="图片 18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0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F34D10" w:rsidRPr="00C57B61" w:rsidRDefault="009177E6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7780" cy="1397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34D10"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="00F34D10"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="00F34D10"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F34D10"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="00F34D10"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F34D10" w:rsidRPr="00C57B61" w:rsidRDefault="00F34D10" w:rsidP="00F34D1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F34D10" w:rsidRPr="00C57B61" w:rsidRDefault="00F34D10" w:rsidP="00F34D10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57B61">
        <w:rPr>
          <w:rFonts w:asciiTheme="minorEastAsia" w:eastAsiaTheme="minorEastAsia" w:hAnsiTheme="minorEastAsia"/>
          <w:sz w:val="24"/>
          <w:szCs w:val="24"/>
        </w:rPr>
        <w:t>23.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清</w:t>
      </w:r>
      <w:r w:rsidRPr="00C57B61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贫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4329"/>
        <w:gridCol w:w="2116"/>
      </w:tblGrid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A441765" wp14:editId="11423BF6">
                  <wp:extent cx="143280" cy="545760"/>
                  <wp:effectExtent l="0" t="0" r="9525" b="6985"/>
                  <wp:docPr id="182" name="图片 18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5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502FDAC" wp14:editId="4ECA76E4">
                  <wp:extent cx="143280" cy="545760"/>
                  <wp:effectExtent l="0" t="0" r="9525" b="6985"/>
                  <wp:docPr id="183" name="图片 18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6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颇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苟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="009177E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5240" cy="2159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俘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裆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瞎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侈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筹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吓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人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恐吓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“袄、哼”的写法和笔顺。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奢侈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威吓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齿冷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矜持不苟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舍己为公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83FE6A3" wp14:editId="567FE4F0">
                  <wp:extent cx="143280" cy="545760"/>
                  <wp:effectExtent l="0" t="0" r="9525" b="6985"/>
                  <wp:docPr id="184" name="图片 18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7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搜集有关“清贫”的经典名句。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9177E6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9050" cy="2286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34D10"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37EB058" wp14:editId="2E3FDBB0">
                  <wp:extent cx="143280" cy="545760"/>
                  <wp:effectExtent l="0" t="0" r="9525" b="6985"/>
                  <wp:docPr id="185" name="图片 18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8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本文作者方志敏通过对自己个人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与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两方面的叙述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让读者深刻体会到了他甘于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的革命精神。 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2DBBFDC" wp14:editId="235C3B5B">
                  <wp:extent cx="143280" cy="545760"/>
                  <wp:effectExtent l="0" t="0" r="9525" b="6985"/>
                  <wp:docPr id="186" name="图片 18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9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学习完这篇文章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此时此刻你对“清贫”又有了怎样的理解呢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批注在语文书空白处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45DE322" wp14:editId="40DF575C">
                  <wp:extent cx="143280" cy="545760"/>
                  <wp:effectExtent l="0" t="0" r="9525" b="6985"/>
                  <wp:docPr id="187" name="图片 18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0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F34D10" w:rsidRPr="00C57B61" w:rsidRDefault="00F34D10" w:rsidP="00F34D1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F34D10" w:rsidRPr="00C57B61" w:rsidRDefault="00F34D10" w:rsidP="00F34D10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57B61">
        <w:rPr>
          <w:rFonts w:asciiTheme="minorEastAsia" w:eastAsiaTheme="minorEastAsia" w:hAnsiTheme="minorEastAsia"/>
          <w:sz w:val="24"/>
          <w:szCs w:val="24"/>
        </w:rPr>
        <w:t>24.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儿子的采访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4329"/>
        <w:gridCol w:w="2116"/>
      </w:tblGrid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6E0C139" wp14:editId="376182E5">
                  <wp:extent cx="143280" cy="545760"/>
                  <wp:effectExtent l="0" t="0" r="9525" b="6985"/>
                  <wp:docPr id="188" name="图片 18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5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</w:t>
            </w:r>
            <w:r w:rsidR="009177E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1778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扫“课文解读”栏目内二维码。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2E76734" wp14:editId="726F11D3">
                  <wp:extent cx="143280" cy="545760"/>
                  <wp:effectExtent l="0" t="0" r="9525" b="6985"/>
                  <wp:docPr id="189" name="图片 18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6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奈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聊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郑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="009177E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1651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愣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罚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跤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解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决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解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数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解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差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郑重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处罚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控制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模范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无可奈何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A0BC6FC" wp14:editId="20DD8AA4">
                  <wp:extent cx="143280" cy="545760"/>
                  <wp:effectExtent l="0" t="0" r="9525" b="6985"/>
                  <wp:docPr id="190" name="图片 19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7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搜集有关梦想的名言。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E1C67ED" wp14:editId="52CBF1B2">
                  <wp:extent cx="143280" cy="545760"/>
                  <wp:effectExtent l="0" t="0" r="9525" b="6985"/>
                  <wp:docPr id="191" name="图片 19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8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本课通过作者接受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的采访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回答自己愿望的事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表达作者希望儿子能勇敢地战胜生活中的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和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乐观地面对人生。 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“我”的三个愿望分别是什么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在文中画出相关句子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5042A94" wp14:editId="3BE265B4">
                  <wp:extent cx="143280" cy="545760"/>
                  <wp:effectExtent l="0" t="0" r="9525" b="6985"/>
                  <wp:docPr id="192" name="图片 19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9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="009177E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6510" cy="1270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阅读课文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你觉得做儿女的应该怎样对待父母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批注在语文书空白处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764807B" wp14:editId="65A1E392">
                  <wp:extent cx="143280" cy="545760"/>
                  <wp:effectExtent l="0" t="0" r="9525" b="6985"/>
                  <wp:docPr id="193" name="图片 19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0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</w:t>
            </w:r>
            <w:r w:rsidR="009177E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1651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F34D10" w:rsidRPr="00C57B61" w:rsidRDefault="00F34D10" w:rsidP="00F34D1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F34D10" w:rsidRPr="00C57B61" w:rsidRDefault="00F34D10" w:rsidP="00F34D10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57B61">
        <w:rPr>
          <w:rFonts w:asciiTheme="minorEastAsia" w:eastAsiaTheme="minorEastAsia" w:hAnsiTheme="minorEastAsia"/>
          <w:sz w:val="24"/>
          <w:szCs w:val="24"/>
        </w:rPr>
        <w:lastRenderedPageBreak/>
        <w:t>25.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挑</w:t>
      </w:r>
      <w:r w:rsidRPr="00C57B61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柴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4329"/>
        <w:gridCol w:w="2116"/>
      </w:tblGrid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C343203" wp14:editId="496F5057">
                  <wp:extent cx="143280" cy="545760"/>
                  <wp:effectExtent l="0" t="0" r="9525" b="6985"/>
                  <wp:docPr id="194" name="图片 19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5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E69FCBC" wp14:editId="53119E0C">
                  <wp:extent cx="143280" cy="545760"/>
                  <wp:effectExtent l="0" t="0" r="9525" b="6985"/>
                  <wp:docPr id="195" name="图片 19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6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177E6" w:rsidRPr="009177E6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[来源:学_科_网Z_X_X_K]</w:t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</w:t>
            </w:r>
            <w:r w:rsidR="009177E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2860" cy="1778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生字和多音字注音。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撵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攥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瘪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霭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挑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选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挑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战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香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泉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F34D10" w:rsidRPr="00C57B61" w:rsidRDefault="009177E6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em w:val="dot"/>
              </w:rPr>
              <w:drawing>
                <wp:inline distT="0" distB="0" distL="0" distR="0">
                  <wp:extent cx="20320" cy="2413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34D10"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毗连</w:t>
            </w:r>
            <w:r w:rsidR="00F34D10"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="00F34D10"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迷茫</w:t>
            </w:r>
            <w:r w:rsidR="00F34D10"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="00F34D10"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狼狈</w:t>
            </w:r>
            <w:r w:rsidR="00F34D10"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="00F34D10"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冷峭</w:t>
            </w:r>
            <w:r w:rsidR="00F34D10"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="00F34D10"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温馨</w:t>
            </w:r>
            <w:r w:rsidR="00F34D10"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="00F34D10"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大汗淋漓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5E925D2" wp14:editId="3C5CE5F8">
                  <wp:extent cx="143280" cy="545760"/>
                  <wp:effectExtent l="0" t="0" r="9525" b="6985"/>
                  <wp:docPr id="196" name="图片 19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7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搜集有关坚持不懈的名言。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2EF3E86" wp14:editId="3F3E75F1">
                  <wp:extent cx="143280" cy="545760"/>
                  <wp:effectExtent l="0" t="0" r="9525" b="6985"/>
                  <wp:docPr id="197" name="图片 19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8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本文作者通过自己 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的经历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感悟到做人要自立自强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勇敢、积极地面对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的道理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只有这样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才有可能获得成功。 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A3F8188" wp14:editId="51591639">
                  <wp:extent cx="143280" cy="545760"/>
                  <wp:effectExtent l="0" t="0" r="9525" b="6985"/>
                  <wp:docPr id="198" name="图片 19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9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试着完成课后作业第一题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“我”第一次上山砍柴的经历是怎样的</w:t>
            </w:r>
            <w:bookmarkStart w:id="0" w:name="_GoBack"/>
            <w:bookmarkEnd w:id="0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有哪些体会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边读课文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边在你感受深的地方作批注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并和同学交流。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谈谈你对“扁担好像生出了牙齿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咬得肩头火辣辣的”这句话的体会。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批注在语文书空白处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</w:t>
            </w:r>
            <w:r w:rsidR="009177E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0320" cy="2413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难讲解”。</w:t>
            </w:r>
            <w:r w:rsidR="009177E6" w:rsidRPr="009177E6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[来源:Z#xx#k.Com]</w:t>
            </w:r>
          </w:p>
        </w:tc>
      </w:tr>
      <w:tr w:rsidR="00F34D10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61B65E0C" wp14:editId="2C42EE4B">
                  <wp:extent cx="143280" cy="545760"/>
                  <wp:effectExtent l="0" t="0" r="9525" b="6985"/>
                  <wp:docPr id="199" name="图片 19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0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  <w:r w:rsidR="009177E6" w:rsidRPr="009177E6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[来源:学科网]</w:t>
            </w:r>
          </w:p>
          <w:p w:rsidR="00F34D10" w:rsidRPr="00C57B61" w:rsidRDefault="00F34D10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F34D10" w:rsidRPr="00C57B61" w:rsidRDefault="00F34D10" w:rsidP="00F34D1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207606" w:rsidRPr="00F34D10" w:rsidRDefault="00207606"/>
    <w:sectPr w:rsidR="00207606" w:rsidRPr="00F34D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7EF" w:rsidRDefault="00D917EF" w:rsidP="009177E6">
      <w:pPr>
        <w:spacing w:line="240" w:lineRule="auto"/>
      </w:pPr>
      <w:r>
        <w:separator/>
      </w:r>
    </w:p>
  </w:endnote>
  <w:endnote w:type="continuationSeparator" w:id="0">
    <w:p w:rsidR="00D917EF" w:rsidRDefault="00D917EF" w:rsidP="009177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7EF" w:rsidRDefault="00D917EF" w:rsidP="009177E6">
      <w:pPr>
        <w:spacing w:line="240" w:lineRule="auto"/>
      </w:pPr>
      <w:r>
        <w:separator/>
      </w:r>
    </w:p>
  </w:footnote>
  <w:footnote w:type="continuationSeparator" w:id="0">
    <w:p w:rsidR="00D917EF" w:rsidRDefault="00D917EF" w:rsidP="009177E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D10"/>
    <w:rsid w:val="00207606"/>
    <w:rsid w:val="004150A9"/>
    <w:rsid w:val="0055445B"/>
    <w:rsid w:val="009177E6"/>
    <w:rsid w:val="00D917EF"/>
    <w:rsid w:val="00F3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10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10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2061</Characters>
  <Application>Microsoft Office Word</Application>
  <DocSecurity>0</DocSecurity>
  <Lines>17</Lines>
  <Paragraphs>4</Paragraphs>
  <ScaleCrop>false</ScaleCrop>
  <Company>北京今日学易科技有限公司(Zxxk.Com)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六年级上册语文一课一练－预习作业－第五单元｜冀教版（无答案）.docx</dc:title>
  <dc:subject>六年级上册语文一课一练－预习作业－第五单元｜冀教版（无答案）.docx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2018-06-29T21:38:00Z</dcterms:created>
  <dcterms:modified xsi:type="dcterms:W3CDTF">2018-07-26T00:49:00Z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